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907" w:rsidRPr="00023907" w:rsidRDefault="00023907" w:rsidP="00023907">
      <w:bookmarkStart w:id="0" w:name="_GoBack"/>
      <w:bookmarkEnd w:id="0"/>
    </w:p>
    <w:p w:rsidR="00023907" w:rsidRPr="00023907" w:rsidRDefault="00023907" w:rsidP="00023907">
      <w:pPr>
        <w:rPr>
          <w:lang w:val="en-US"/>
        </w:rPr>
      </w:pPr>
      <w:r w:rsidRPr="00023907">
        <w:rPr>
          <w:lang w:val="en-US"/>
        </w:rPr>
        <w:t>The book presents the official statistical information adapted for schoolchildren. The provided data on population, education, culture and art, healthy lifestyle and economy can be used as a supplementary material for geography, history, biology, and health and safety lessons as well as for writing reports.</w:t>
      </w:r>
    </w:p>
    <w:p w:rsidR="00023907" w:rsidRDefault="00023907" w:rsidP="00023907">
      <w:proofErr w:type="gramStart"/>
      <w:r w:rsidRPr="00023907">
        <w:rPr>
          <w:lang w:val="en-US"/>
        </w:rPr>
        <w:t>Intended for pupils and teachers as well as for all interested in statistics.</w:t>
      </w:r>
      <w:proofErr w:type="gramEnd"/>
    </w:p>
    <w:p w:rsidR="00DE4904" w:rsidRPr="00DE4904" w:rsidRDefault="00DE4904" w:rsidP="00023907">
      <w:pPr>
        <w:rPr>
          <w:lang w:val="en-US"/>
        </w:rPr>
      </w:pPr>
      <w:r w:rsidRPr="00DE4904">
        <w:rPr>
          <w:lang w:val="en-US"/>
        </w:rPr>
        <w:t xml:space="preserve">The data book presents international comparisons sourced from the databases of international </w:t>
      </w:r>
      <w:proofErr w:type="spellStart"/>
      <w:r w:rsidRPr="00DE4904">
        <w:rPr>
          <w:lang w:val="en-US"/>
        </w:rPr>
        <w:t>organisations</w:t>
      </w:r>
      <w:proofErr w:type="spellEnd"/>
      <w:r w:rsidRPr="00DE4904">
        <w:rPr>
          <w:lang w:val="en-US"/>
        </w:rPr>
        <w:t xml:space="preserve"> as of 01.08.2014.</w:t>
      </w:r>
    </w:p>
    <w:p w:rsidR="007F0152" w:rsidRPr="00DE4904" w:rsidRDefault="00DE4904" w:rsidP="00DE4904">
      <w:pPr>
        <w:rPr>
          <w:lang w:val="en-US"/>
        </w:rPr>
      </w:pPr>
      <w:r w:rsidRPr="00DE4904">
        <w:rPr>
          <w:lang w:val="en-US"/>
        </w:rPr>
        <w:t>New publications may use updated or revised data.</w:t>
      </w:r>
    </w:p>
    <w:sectPr w:rsidR="007F0152" w:rsidRPr="00DE4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904"/>
    <w:rsid w:val="00023907"/>
    <w:rsid w:val="00457D07"/>
    <w:rsid w:val="007F0152"/>
    <w:rsid w:val="008912EB"/>
    <w:rsid w:val="00B76A0A"/>
    <w:rsid w:val="00DE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Мучковский Антон</dc:creator>
  <cp:keywords/>
  <dc:description/>
  <cp:lastModifiedBy>Мучковский Антон</cp:lastModifiedBy>
  <cp:revision>2</cp:revision>
  <dcterms:created xsi:type="dcterms:W3CDTF">2015-09-01T07:55:00Z</dcterms:created>
  <dcterms:modified xsi:type="dcterms:W3CDTF">2015-09-01T07:55:00Z</dcterms:modified>
</cp:coreProperties>
</file>